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03874" w14:textId="1A1895CC" w:rsidR="00A55A0D" w:rsidRDefault="00A6536D" w:rsidP="008C7DD7">
      <w:pPr>
        <w:contextualSpacing/>
      </w:pPr>
      <w:r>
        <w:t>Date</w:t>
      </w:r>
    </w:p>
    <w:p w14:paraId="3C377C77" w14:textId="37AEB467" w:rsidR="00A6536D" w:rsidRDefault="00A6536D" w:rsidP="008C7DD7">
      <w:pPr>
        <w:contextualSpacing/>
      </w:pPr>
      <w:r>
        <w:t xml:space="preserve"> </w:t>
      </w:r>
    </w:p>
    <w:p w14:paraId="1D9BD336" w14:textId="48855133" w:rsidR="00357F75" w:rsidRPr="00A22D8A" w:rsidRDefault="00A6536D" w:rsidP="008C7DD7">
      <w:pPr>
        <w:contextualSpacing/>
        <w:rPr>
          <w:color w:val="FF0000"/>
        </w:rPr>
      </w:pPr>
      <w:r w:rsidRPr="00A22D8A">
        <w:rPr>
          <w:color w:val="FF0000"/>
        </w:rPr>
        <w:t>Name</w:t>
      </w:r>
    </w:p>
    <w:p w14:paraId="3D88F21C" w14:textId="3416763A" w:rsidR="00A6536D" w:rsidRPr="00A22D8A" w:rsidRDefault="00A6536D" w:rsidP="008C7DD7">
      <w:pPr>
        <w:contextualSpacing/>
        <w:rPr>
          <w:color w:val="FF0000"/>
        </w:rPr>
      </w:pPr>
      <w:r w:rsidRPr="00A22D8A">
        <w:rPr>
          <w:color w:val="FF0000"/>
        </w:rPr>
        <w:t xml:space="preserve">Full </w:t>
      </w:r>
      <w:r w:rsidR="00770620">
        <w:rPr>
          <w:color w:val="FF0000"/>
        </w:rPr>
        <w:t>international</w:t>
      </w:r>
      <w:r w:rsidR="00A22D8A" w:rsidRPr="00A22D8A">
        <w:rPr>
          <w:color w:val="FF0000"/>
        </w:rPr>
        <w:t xml:space="preserve"> or U.S. residence </w:t>
      </w:r>
      <w:r w:rsidRPr="00A22D8A">
        <w:rPr>
          <w:color w:val="FF0000"/>
        </w:rPr>
        <w:t>address</w:t>
      </w:r>
    </w:p>
    <w:p w14:paraId="7E0285F2" w14:textId="77777777" w:rsidR="00357F75" w:rsidRDefault="00357F75" w:rsidP="008C7DD7">
      <w:pPr>
        <w:contextualSpacing/>
      </w:pPr>
    </w:p>
    <w:p w14:paraId="41D9921F" w14:textId="59928AE0" w:rsidR="00A55A0D" w:rsidRDefault="00A55A0D" w:rsidP="008C7DD7">
      <w:pPr>
        <w:contextualSpacing/>
      </w:pPr>
      <w:r>
        <w:t xml:space="preserve">Dear </w:t>
      </w:r>
      <w:r w:rsidR="00A6536D" w:rsidRPr="00A22D8A">
        <w:rPr>
          <w:color w:val="FF0000"/>
        </w:rPr>
        <w:t>Name</w:t>
      </w:r>
      <w:r>
        <w:t xml:space="preserve">: </w:t>
      </w:r>
    </w:p>
    <w:p w14:paraId="52C776D1" w14:textId="77777777" w:rsidR="00A55A0D" w:rsidRDefault="00A55A0D" w:rsidP="008C7DD7">
      <w:pPr>
        <w:contextualSpacing/>
      </w:pPr>
    </w:p>
    <w:p w14:paraId="5E202848" w14:textId="77777777" w:rsidR="008C7DD7" w:rsidRDefault="00DA201E" w:rsidP="008C7DD7">
      <w:pPr>
        <w:contextualSpacing/>
      </w:pPr>
      <w:r>
        <w:t>Upon the recommendation of Dr.</w:t>
      </w:r>
      <w:r w:rsidRPr="00DA201E">
        <w:rPr>
          <w:color w:val="FF0000"/>
        </w:rPr>
        <w:t xml:space="preserve"> (Faculty Associate/Supervisor’s</w:t>
      </w:r>
      <w:r>
        <w:rPr>
          <w:color w:val="FF0000"/>
        </w:rPr>
        <w:t xml:space="preserve"> full</w:t>
      </w:r>
      <w:r w:rsidRPr="00DA201E">
        <w:rPr>
          <w:color w:val="FF0000"/>
        </w:rPr>
        <w:t xml:space="preserve"> name)</w:t>
      </w:r>
      <w:r>
        <w:t xml:space="preserve"> </w:t>
      </w:r>
      <w:r w:rsidR="00A55A0D">
        <w:t xml:space="preserve">I am pleased to offer you an appointment as </w:t>
      </w:r>
      <w:r w:rsidR="008C7DD7" w:rsidRPr="008C7DD7">
        <w:rPr>
          <w:highlight w:val="yellow"/>
        </w:rPr>
        <w:t>CHOOSE ONE</w:t>
      </w:r>
      <w:r w:rsidR="008C7DD7">
        <w:rPr>
          <w:highlight w:val="yellow"/>
        </w:rPr>
        <w:t xml:space="preserve"> from policy </w:t>
      </w:r>
      <w:hyperlink r:id="rId7" w:history="1">
        <w:r w:rsidR="008C7DD7" w:rsidRPr="008C7DD7">
          <w:rPr>
            <w:rStyle w:val="Hyperlink"/>
            <w:highlight w:val="yellow"/>
          </w:rPr>
          <w:t>UNIV 2.50</w:t>
        </w:r>
      </w:hyperlink>
      <w:r w:rsidR="008C7DD7" w:rsidRPr="008C7DD7">
        <w:rPr>
          <w:highlight w:val="yellow"/>
        </w:rPr>
        <w:t>:</w:t>
      </w:r>
      <w:r w:rsidR="008C7DD7">
        <w:t xml:space="preserve"> </w:t>
      </w:r>
      <w:r w:rsidR="008C7DD7" w:rsidRPr="008C7DD7">
        <w:rPr>
          <w:b/>
          <w:bCs/>
        </w:rPr>
        <w:t>Academic Affiliate</w:t>
      </w:r>
      <w:r w:rsidR="008C7DD7" w:rsidRPr="008C7DD7">
        <w:t xml:space="preserve"> </w:t>
      </w:r>
      <w:r w:rsidR="008C7DD7" w:rsidRPr="008C7DD7">
        <w:rPr>
          <w:highlight w:val="yellow"/>
        </w:rPr>
        <w:t>or</w:t>
      </w:r>
      <w:r w:rsidR="008C7DD7" w:rsidRPr="008C7DD7">
        <w:t xml:space="preserve"> </w:t>
      </w:r>
      <w:r w:rsidR="008C7DD7" w:rsidRPr="008C7DD7">
        <w:rPr>
          <w:b/>
          <w:bCs/>
        </w:rPr>
        <w:t>Non-Academic Affiliate</w:t>
      </w:r>
      <w:r w:rsidR="00A55A0D">
        <w:t xml:space="preserve"> in the </w:t>
      </w:r>
      <w:r w:rsidR="00A55A0D" w:rsidRPr="00A55A0D">
        <w:rPr>
          <w:b/>
          <w:bCs/>
        </w:rPr>
        <w:t xml:space="preserve">Department of </w:t>
      </w:r>
      <w:r w:rsidR="008C7DD7">
        <w:rPr>
          <w:b/>
          <w:bCs/>
        </w:rPr>
        <w:t xml:space="preserve">_____________ </w:t>
      </w:r>
      <w:r w:rsidR="008C7DD7" w:rsidRPr="008C7DD7">
        <w:t>from</w:t>
      </w:r>
      <w:r w:rsidR="008C7DD7">
        <w:rPr>
          <w:b/>
          <w:bCs/>
        </w:rPr>
        <w:t xml:space="preserve"> </w:t>
      </w:r>
      <w:r w:rsidR="00A6536D">
        <w:t>mm/dd/</w:t>
      </w:r>
      <w:proofErr w:type="spellStart"/>
      <w:r w:rsidR="00A6536D">
        <w:t>yyyy</w:t>
      </w:r>
      <w:proofErr w:type="spellEnd"/>
      <w:r w:rsidR="00A55A0D">
        <w:t xml:space="preserve"> to </w:t>
      </w:r>
      <w:r w:rsidR="00A6536D">
        <w:t>mm/dd/</w:t>
      </w:r>
      <w:proofErr w:type="spellStart"/>
      <w:r w:rsidR="00A6536D">
        <w:t>yyyy</w:t>
      </w:r>
      <w:proofErr w:type="spellEnd"/>
      <w:r w:rsidR="004E44A2">
        <w:t xml:space="preserve">. </w:t>
      </w:r>
      <w:r w:rsidR="00A22D8A">
        <w:t xml:space="preserve"> </w:t>
      </w:r>
    </w:p>
    <w:p w14:paraId="72D69AE4" w14:textId="77777777" w:rsidR="008C7DD7" w:rsidRDefault="008C7DD7" w:rsidP="008C7DD7">
      <w:pPr>
        <w:contextualSpacing/>
      </w:pPr>
    </w:p>
    <w:p w14:paraId="188D386A" w14:textId="03705027" w:rsidR="00A22D8A" w:rsidRDefault="008C7DD7" w:rsidP="008C7DD7">
      <w:pPr>
        <w:contextualSpacing/>
        <w:rPr>
          <w:color w:val="FF0000"/>
        </w:rPr>
      </w:pPr>
      <w:r>
        <w:t xml:space="preserve">During this appointment, you are expected to…. </w:t>
      </w:r>
      <w:r>
        <w:rPr>
          <w:color w:val="FF0000"/>
        </w:rPr>
        <w:t>describe</w:t>
      </w:r>
      <w:r w:rsidR="00A22D8A" w:rsidRPr="00A22D8A">
        <w:rPr>
          <w:color w:val="FF0000"/>
        </w:rPr>
        <w:t xml:space="preserve"> </w:t>
      </w:r>
      <w:r w:rsidR="00321838">
        <w:rPr>
          <w:color w:val="FF0000"/>
        </w:rPr>
        <w:t xml:space="preserve">nature and location of </w:t>
      </w:r>
      <w:r w:rsidR="00A22D8A" w:rsidRPr="00A22D8A">
        <w:rPr>
          <w:color w:val="FF0000"/>
        </w:rPr>
        <w:t>research</w:t>
      </w:r>
      <w:r>
        <w:rPr>
          <w:color w:val="FF0000"/>
        </w:rPr>
        <w:t>, instructional or other</w:t>
      </w:r>
      <w:r w:rsidR="00A22D8A" w:rsidRPr="00A22D8A">
        <w:rPr>
          <w:color w:val="FF0000"/>
        </w:rPr>
        <w:t xml:space="preserve"> activities, </w:t>
      </w:r>
      <w:r w:rsidR="00DA201E">
        <w:rPr>
          <w:color w:val="FF0000"/>
        </w:rPr>
        <w:t xml:space="preserve">interactions with </w:t>
      </w:r>
      <w:r>
        <w:rPr>
          <w:color w:val="FF0000"/>
        </w:rPr>
        <w:t>USC</w:t>
      </w:r>
      <w:r w:rsidR="00DA201E">
        <w:rPr>
          <w:color w:val="FF0000"/>
        </w:rPr>
        <w:t xml:space="preserve"> faculty/staff/students, </w:t>
      </w:r>
      <w:r w:rsidR="00FC697E" w:rsidRPr="00A22D8A">
        <w:rPr>
          <w:color w:val="FF0000"/>
        </w:rPr>
        <w:t>etc.</w:t>
      </w:r>
      <w:r w:rsidR="00FC697E">
        <w:rPr>
          <w:color w:val="FF0000"/>
        </w:rPr>
        <w:t xml:space="preserve"> </w:t>
      </w:r>
      <w:r w:rsidR="00A55A0D">
        <w:t xml:space="preserve">This affiliate appointment carries no compensation, no standing </w:t>
      </w:r>
      <w:r>
        <w:t>regarding</w:t>
      </w:r>
      <w:r w:rsidR="00A55A0D">
        <w:t xml:space="preserve"> a regular faculty appointment, and no privileges with respect to tenure or voting. </w:t>
      </w:r>
      <w:r w:rsidR="005E60BB">
        <w:t>Please see the following link for</w:t>
      </w:r>
      <w:r w:rsidR="0096636D">
        <w:t xml:space="preserve"> </w:t>
      </w:r>
      <w:hyperlink r:id="rId8" w:history="1">
        <w:r w:rsidR="005E60BB" w:rsidRPr="005E60BB">
          <w:rPr>
            <w:rStyle w:val="Hyperlink"/>
          </w:rPr>
          <w:t>Affiliate entitlements and standard access</w:t>
        </w:r>
      </w:hyperlink>
      <w:r w:rsidR="005E60BB">
        <w:t xml:space="preserve">. </w:t>
      </w:r>
      <w:r w:rsidR="0096636D">
        <w:t xml:space="preserve"> In addition, w</w:t>
      </w:r>
      <w:r w:rsidR="00A55A0D">
        <w:t>e are pleased to provide</w:t>
      </w:r>
      <w:r w:rsidR="00A22D8A">
        <w:t xml:space="preserve">… </w:t>
      </w:r>
      <w:r w:rsidR="00A22D8A" w:rsidRPr="00A22D8A">
        <w:rPr>
          <w:color w:val="FF0000"/>
        </w:rPr>
        <w:t xml:space="preserve">describe </w:t>
      </w:r>
      <w:r w:rsidR="00321838">
        <w:rPr>
          <w:color w:val="FF0000"/>
        </w:rPr>
        <w:t>any office/lab space or</w:t>
      </w:r>
      <w:r w:rsidR="00A22D8A" w:rsidRPr="00A22D8A">
        <w:rPr>
          <w:color w:val="FF0000"/>
        </w:rPr>
        <w:t xml:space="preserve"> specific</w:t>
      </w:r>
      <w:r w:rsidR="00A55A0D" w:rsidRPr="00A22D8A">
        <w:rPr>
          <w:color w:val="FF0000"/>
        </w:rPr>
        <w:t xml:space="preserve"> support services</w:t>
      </w:r>
      <w:r w:rsidR="00321838">
        <w:rPr>
          <w:color w:val="FF0000"/>
        </w:rPr>
        <w:t>/tools</w:t>
      </w:r>
      <w:r w:rsidR="00784633">
        <w:rPr>
          <w:color w:val="FF0000"/>
        </w:rPr>
        <w:t xml:space="preserve"> </w:t>
      </w:r>
      <w:r w:rsidR="00A55A0D" w:rsidRPr="00A22D8A">
        <w:rPr>
          <w:color w:val="FF0000"/>
        </w:rPr>
        <w:t xml:space="preserve">associated with the </w:t>
      </w:r>
      <w:r w:rsidR="00D37404" w:rsidRPr="00A22D8A">
        <w:rPr>
          <w:color w:val="FF0000"/>
        </w:rPr>
        <w:t>research</w:t>
      </w:r>
      <w:r>
        <w:rPr>
          <w:color w:val="FF0000"/>
        </w:rPr>
        <w:t xml:space="preserve">, instructional or other </w:t>
      </w:r>
      <w:r w:rsidR="00A22D8A" w:rsidRPr="00A22D8A">
        <w:rPr>
          <w:color w:val="FF0000"/>
        </w:rPr>
        <w:t>activities</w:t>
      </w:r>
      <w:r w:rsidR="00A22D8A">
        <w:rPr>
          <w:color w:val="FF0000"/>
        </w:rPr>
        <w:t>.</w:t>
      </w:r>
    </w:p>
    <w:p w14:paraId="58D610EB" w14:textId="77777777" w:rsidR="008C7DD7" w:rsidRDefault="008C7DD7" w:rsidP="008C7DD7">
      <w:pPr>
        <w:contextualSpacing/>
        <w:rPr>
          <w:color w:val="FF0000"/>
        </w:rPr>
      </w:pPr>
    </w:p>
    <w:p w14:paraId="57CB6819" w14:textId="1AB22FB4" w:rsidR="008C7DD7" w:rsidRDefault="008C7DD7" w:rsidP="008C7DD7">
      <w:pPr>
        <w:contextualSpacing/>
      </w:pPr>
      <w:r w:rsidRPr="008C7DD7">
        <w:t xml:space="preserve">Academic affiliates involved in instruction and serving as the instructor of record for a course must meet SACSCOC credential requirements for teaching at the appropriate level as outlined in policy </w:t>
      </w:r>
      <w:hyperlink r:id="rId9" w:history="1">
        <w:r w:rsidRPr="008C7DD7">
          <w:rPr>
            <w:rStyle w:val="Hyperlink"/>
          </w:rPr>
          <w:t>ACAF 1.20 Credential Verification for Instructors of Record</w:t>
        </w:r>
      </w:hyperlink>
      <w:r w:rsidRPr="008C7DD7">
        <w:t xml:space="preserve">.  </w:t>
      </w:r>
    </w:p>
    <w:p w14:paraId="04110C8B" w14:textId="77777777" w:rsidR="00A22D8A" w:rsidRDefault="00A22D8A" w:rsidP="008C7DD7">
      <w:pPr>
        <w:contextualSpacing/>
      </w:pPr>
    </w:p>
    <w:p w14:paraId="6AE0C7A1" w14:textId="10C879A0" w:rsidR="00A55A0D" w:rsidRDefault="00A55A0D" w:rsidP="008C7DD7">
      <w:pPr>
        <w:contextualSpacing/>
      </w:pPr>
      <w:r>
        <w:t xml:space="preserve">Under policy approved by the Board of Trustees, depending on the duties and responsibilities associated with this appointment, this offer may be contingent upon the completion of a satisfactory criminal background check. Background check screenings are conducted by HireRight, an outside agency. Please reference </w:t>
      </w:r>
      <w:hyperlink r:id="rId10" w:history="1">
        <w:r w:rsidRPr="00EA7281">
          <w:rPr>
            <w:rStyle w:val="Hyperlink"/>
          </w:rPr>
          <w:t>UNIV 2.50 Affiliate Appointments</w:t>
        </w:r>
      </w:hyperlink>
      <w:r w:rsidR="008C7DD7">
        <w:t xml:space="preserve"> f</w:t>
      </w:r>
      <w:r>
        <w:t xml:space="preserve">or additional information. </w:t>
      </w:r>
    </w:p>
    <w:p w14:paraId="1834D1DF" w14:textId="77777777" w:rsidR="00A6536D" w:rsidRDefault="00A6536D" w:rsidP="008C7DD7">
      <w:pPr>
        <w:contextualSpacing/>
      </w:pPr>
    </w:p>
    <w:p w14:paraId="4C576CE4" w14:textId="77777777" w:rsidR="00A55A0D" w:rsidRDefault="00A55A0D" w:rsidP="008C7DD7">
      <w:pPr>
        <w:contextualSpacing/>
      </w:pPr>
      <w:r>
        <w:t>If you are a non-U.S. citizen, this offer is contingent upon the following conditions:</w:t>
      </w:r>
    </w:p>
    <w:p w14:paraId="50F934FA" w14:textId="77777777" w:rsidR="00A55A0D" w:rsidRDefault="00A55A0D" w:rsidP="008C7DD7">
      <w:pPr>
        <w:contextualSpacing/>
      </w:pPr>
    </w:p>
    <w:p w14:paraId="037245F9" w14:textId="05087547" w:rsidR="00A55A0D" w:rsidRDefault="00A55A0D" w:rsidP="008C7DD7">
      <w:pPr>
        <w:numPr>
          <w:ilvl w:val="0"/>
          <w:numId w:val="6"/>
        </w:numPr>
        <w:contextualSpacing/>
      </w:pPr>
      <w:r>
        <w:t xml:space="preserve">Upon acceptance of this offer, you must work with the USC Office of International </w:t>
      </w:r>
      <w:r w:rsidR="00784633">
        <w:t>Services</w:t>
      </w:r>
      <w:r>
        <w:t xml:space="preserve"> (</w:t>
      </w:r>
      <w:r w:rsidR="00784633">
        <w:t>HR-</w:t>
      </w:r>
      <w:r>
        <w:t xml:space="preserve">OIS) to provide documents required by U.S. immigration law; With the assistance of </w:t>
      </w:r>
      <w:r w:rsidR="00784633">
        <w:t>HR-</w:t>
      </w:r>
      <w:r w:rsidR="00A6536D">
        <w:t>OIS</w:t>
      </w:r>
      <w:r>
        <w:t>, you must obtain approval from U.S. Citizenship and Immigration Services to be affiliated with the University of South Carolina in an appropriate immigration classification prior to the starting date of your appointment.</w:t>
      </w:r>
    </w:p>
    <w:p w14:paraId="51F30B31" w14:textId="77777777" w:rsidR="00A55A0D" w:rsidRDefault="00A55A0D" w:rsidP="008C7DD7">
      <w:pPr>
        <w:ind w:left="360"/>
        <w:contextualSpacing/>
      </w:pPr>
    </w:p>
    <w:p w14:paraId="2083A1FC" w14:textId="77777777" w:rsidR="00D5663E" w:rsidRDefault="00A55A0D" w:rsidP="008C7DD7">
      <w:pPr>
        <w:numPr>
          <w:ilvl w:val="0"/>
          <w:numId w:val="6"/>
        </w:numPr>
        <w:contextualSpacing/>
      </w:pPr>
      <w:r w:rsidRPr="00A55A0D">
        <w:lastRenderedPageBreak/>
        <w:t>The University of South Carolina cannot be responsible for your failure to comply with U.S. immigration laws, nor can we be held liable for limitations set forth in the U.S. Immigration and Nationality Act.</w:t>
      </w:r>
    </w:p>
    <w:p w14:paraId="74EA10CB" w14:textId="77777777" w:rsidR="00A55A0D" w:rsidRDefault="00A55A0D" w:rsidP="008C7DD7">
      <w:pPr>
        <w:contextualSpacing/>
      </w:pPr>
    </w:p>
    <w:p w14:paraId="01BF0679" w14:textId="52FFB4A8" w:rsidR="00FA5A31" w:rsidRDefault="00FA5A31" w:rsidP="008C7DD7">
      <w:pPr>
        <w:contextualSpacing/>
      </w:pPr>
      <w:r w:rsidRPr="0060375A">
        <w:t xml:space="preserve">Please also read and sign the </w:t>
      </w:r>
      <w:r w:rsidR="007E3E91" w:rsidRPr="00EC24AC">
        <w:rPr>
          <w:i/>
          <w:iCs/>
        </w:rPr>
        <w:t xml:space="preserve">User Agreement for </w:t>
      </w:r>
      <w:r w:rsidRPr="00EC24AC">
        <w:rPr>
          <w:i/>
          <w:iCs/>
        </w:rPr>
        <w:t>Responsible Use and Confidentiality of Data, Technology, and User Credentials</w:t>
      </w:r>
      <w:r w:rsidR="007E3E91">
        <w:t xml:space="preserve"> </w:t>
      </w:r>
      <w:r w:rsidR="00550AAF">
        <w:t>(</w:t>
      </w:r>
      <w:r w:rsidR="007E3E91">
        <w:t>see</w:t>
      </w:r>
      <w:r w:rsidR="00550AAF">
        <w:t xml:space="preserve"> </w:t>
      </w:r>
      <w:hyperlink r:id="rId11" w:history="1">
        <w:r w:rsidR="00550AAF" w:rsidRPr="009C73A6">
          <w:rPr>
            <w:rStyle w:val="Hyperlink"/>
          </w:rPr>
          <w:t>Policy UNIV 1.52</w:t>
        </w:r>
      </w:hyperlink>
      <w:r w:rsidR="00550AAF">
        <w:t xml:space="preserve"> Appendix 1)</w:t>
      </w:r>
      <w:r w:rsidRPr="0060375A">
        <w:t>.</w:t>
      </w:r>
    </w:p>
    <w:p w14:paraId="3E1552B3" w14:textId="77777777" w:rsidR="00FA5A31" w:rsidRDefault="00FA5A31" w:rsidP="008C7DD7">
      <w:pPr>
        <w:contextualSpacing/>
      </w:pPr>
    </w:p>
    <w:p w14:paraId="52932A31" w14:textId="6D69751F" w:rsidR="00A55A0D" w:rsidRDefault="00A55A0D" w:rsidP="008C7DD7">
      <w:pPr>
        <w:contextualSpacing/>
      </w:pPr>
      <w:r w:rsidRPr="00A55A0D">
        <w:t>If you accept the terms of this appointment, please sign at the bottom of this letter, and return a copy to us as soon as possible. Thank you.</w:t>
      </w:r>
    </w:p>
    <w:p w14:paraId="72C669BF" w14:textId="77777777" w:rsidR="00A55A0D" w:rsidRDefault="00A55A0D" w:rsidP="008C7DD7">
      <w:pPr>
        <w:contextualSpacing/>
      </w:pPr>
    </w:p>
    <w:p w14:paraId="40D3BD52" w14:textId="77777777" w:rsidR="00A55A0D" w:rsidRDefault="00A55A0D" w:rsidP="008C7DD7">
      <w:pPr>
        <w:contextualSpacing/>
      </w:pPr>
      <w:r>
        <w:t xml:space="preserve">Sincerely, </w:t>
      </w:r>
    </w:p>
    <w:p w14:paraId="1612D33A" w14:textId="77777777" w:rsidR="00A55A0D" w:rsidRDefault="00A55A0D" w:rsidP="008C7DD7">
      <w:pPr>
        <w:contextualSpacing/>
      </w:pPr>
    </w:p>
    <w:p w14:paraId="6B3E02C7" w14:textId="77777777" w:rsidR="00A55A0D" w:rsidRDefault="00A55A0D" w:rsidP="008C7DD7">
      <w:pPr>
        <w:contextualSpacing/>
      </w:pPr>
    </w:p>
    <w:p w14:paraId="79EF0D7A" w14:textId="317FA9AB" w:rsidR="005A76DC" w:rsidRPr="00DA201E" w:rsidRDefault="00A6536D" w:rsidP="008C7DD7">
      <w:pPr>
        <w:contextualSpacing/>
        <w:rPr>
          <w:color w:val="FF0000"/>
        </w:rPr>
      </w:pPr>
      <w:r w:rsidRPr="00DA201E">
        <w:rPr>
          <w:color w:val="FF0000"/>
        </w:rPr>
        <w:t>Name</w:t>
      </w:r>
    </w:p>
    <w:p w14:paraId="099CDB98" w14:textId="4729FAF3" w:rsidR="00A6536D" w:rsidRDefault="00DA201E" w:rsidP="008C7DD7">
      <w:pPr>
        <w:contextualSpacing/>
      </w:pPr>
      <w:r w:rsidRPr="00DA201E">
        <w:rPr>
          <w:color w:val="FF0000"/>
        </w:rPr>
        <w:t>Title (Dean</w:t>
      </w:r>
      <w:r w:rsidR="00B22F02">
        <w:rPr>
          <w:color w:val="FF0000"/>
        </w:rPr>
        <w:t xml:space="preserve"> or VP</w:t>
      </w:r>
      <w:r w:rsidRPr="00DA201E">
        <w:rPr>
          <w:color w:val="FF0000"/>
        </w:rPr>
        <w:t>)</w:t>
      </w:r>
    </w:p>
    <w:p w14:paraId="62E50BB6" w14:textId="77777777" w:rsidR="00A55A0D" w:rsidRDefault="00A55A0D" w:rsidP="008C7DD7">
      <w:pPr>
        <w:contextualSpacing/>
      </w:pPr>
    </w:p>
    <w:p w14:paraId="07FF31D8" w14:textId="77777777" w:rsidR="00A55A0D" w:rsidRDefault="00A55A0D" w:rsidP="008C7DD7">
      <w:pPr>
        <w:contextualSpacing/>
      </w:pPr>
    </w:p>
    <w:p w14:paraId="6427CE15" w14:textId="77777777" w:rsidR="0029172A" w:rsidRDefault="0029172A" w:rsidP="008C7DD7">
      <w:pPr>
        <w:contextualSpacing/>
      </w:pPr>
    </w:p>
    <w:p w14:paraId="2A990923" w14:textId="77777777" w:rsidR="00BA2927" w:rsidRPr="00C92560" w:rsidRDefault="00BA2927" w:rsidP="008C7DD7">
      <w:pPr>
        <w:pStyle w:val="NoSpacing"/>
        <w:rPr>
          <w:rFonts w:ascii="Times New Roman" w:hAnsi="Times New Roman" w:cs="Times New Roman"/>
          <w:sz w:val="24"/>
          <w:szCs w:val="24"/>
        </w:rPr>
      </w:pPr>
    </w:p>
    <w:p w14:paraId="19744AEE" w14:textId="3522C298" w:rsidR="00AB3346" w:rsidRPr="00C92560" w:rsidRDefault="0029172A" w:rsidP="008C7DD7">
      <w:pPr>
        <w:pStyle w:val="NoSpacing"/>
        <w:rPr>
          <w:rFonts w:ascii="Times New Roman" w:hAnsi="Times New Roman" w:cs="Times New Roman"/>
          <w:sz w:val="24"/>
          <w:szCs w:val="24"/>
        </w:rPr>
      </w:pPr>
      <w:r w:rsidRPr="00C92560">
        <w:rPr>
          <w:rFonts w:ascii="Times New Roman" w:hAnsi="Times New Roman" w:cs="Times New Roman"/>
          <w:sz w:val="24"/>
          <w:szCs w:val="24"/>
        </w:rPr>
        <w:t>I hereby accept the terms and conditions outlined above</w:t>
      </w:r>
      <w:r w:rsidR="00AB3346" w:rsidRPr="00C92560">
        <w:rPr>
          <w:rFonts w:ascii="Times New Roman" w:hAnsi="Times New Roman" w:cs="Times New Roman"/>
          <w:sz w:val="24"/>
          <w:szCs w:val="24"/>
        </w:rPr>
        <w:t xml:space="preserve"> and agree to comply with all relevant University policies and procedures as outlined in University Policy </w:t>
      </w:r>
      <w:hyperlink r:id="rId12" w:history="1">
        <w:r w:rsidR="00AB3346" w:rsidRPr="00C92560">
          <w:rPr>
            <w:rStyle w:val="Hyperlink"/>
            <w:rFonts w:ascii="Times New Roman" w:hAnsi="Times New Roman" w:cs="Times New Roman"/>
            <w:sz w:val="24"/>
            <w:szCs w:val="24"/>
          </w:rPr>
          <w:t>UNIV 2.50</w:t>
        </w:r>
      </w:hyperlink>
      <w:r w:rsidR="00586881" w:rsidRPr="00C92560">
        <w:rPr>
          <w:rFonts w:ascii="Times New Roman" w:hAnsi="Times New Roman" w:cs="Times New Roman"/>
          <w:sz w:val="24"/>
          <w:szCs w:val="24"/>
        </w:rPr>
        <w:t xml:space="preserve"> </w:t>
      </w:r>
      <w:r w:rsidR="00586881" w:rsidRPr="00C92560">
        <w:rPr>
          <w:rFonts w:ascii="Times New Roman" w:hAnsi="Times New Roman" w:cs="Times New Roman"/>
          <w:i/>
          <w:iCs/>
          <w:sz w:val="24"/>
          <w:szCs w:val="24"/>
        </w:rPr>
        <w:t>Affiliate Appointments</w:t>
      </w:r>
      <w:r w:rsidR="00586881" w:rsidRPr="00C92560">
        <w:rPr>
          <w:rFonts w:ascii="Times New Roman" w:hAnsi="Times New Roman" w:cs="Times New Roman"/>
          <w:sz w:val="24"/>
          <w:szCs w:val="24"/>
        </w:rPr>
        <w:t>.</w:t>
      </w:r>
    </w:p>
    <w:p w14:paraId="6619F8AF" w14:textId="6BFCE100" w:rsidR="0029172A" w:rsidRPr="00DB12DE" w:rsidRDefault="0029172A" w:rsidP="008C7DD7">
      <w:pPr>
        <w:contextualSpacing/>
      </w:pPr>
    </w:p>
    <w:p w14:paraId="0D66317C" w14:textId="77777777" w:rsidR="0029172A" w:rsidRDefault="0029172A" w:rsidP="008C7DD7">
      <w:pPr>
        <w:contextualSpacing/>
      </w:pPr>
    </w:p>
    <w:p w14:paraId="248528B5" w14:textId="77777777" w:rsidR="0029172A" w:rsidRDefault="0029172A" w:rsidP="008C7DD7">
      <w:pPr>
        <w:contextualSpacing/>
      </w:pPr>
    </w:p>
    <w:p w14:paraId="2377663F" w14:textId="77777777" w:rsidR="0029172A" w:rsidRDefault="0029172A" w:rsidP="008C7DD7">
      <w:pPr>
        <w:contextualSpacing/>
      </w:pPr>
    </w:p>
    <w:p w14:paraId="369A4518" w14:textId="77777777" w:rsidR="0029172A" w:rsidRDefault="0029172A" w:rsidP="008C7DD7">
      <w:pPr>
        <w:contextualSpacing/>
      </w:pPr>
      <w:r>
        <w:t>_______________________________________</w:t>
      </w:r>
      <w:r>
        <w:tab/>
      </w:r>
      <w:r>
        <w:tab/>
      </w:r>
      <w:r>
        <w:tab/>
        <w:t>__________________</w:t>
      </w:r>
    </w:p>
    <w:p w14:paraId="57598B20" w14:textId="7451F276" w:rsidR="00A55A0D" w:rsidRDefault="00A6536D" w:rsidP="008C7DD7">
      <w:pPr>
        <w:contextualSpacing/>
      </w:pPr>
      <w:r>
        <w:t>Name</w:t>
      </w:r>
      <w:r w:rsidR="0029172A">
        <w:tab/>
      </w:r>
      <w:r w:rsidR="0029172A">
        <w:tab/>
      </w:r>
      <w:r w:rsidR="0029172A">
        <w:tab/>
      </w:r>
      <w:r w:rsidR="0029172A">
        <w:tab/>
      </w:r>
      <w:r w:rsidR="0029172A">
        <w:tab/>
      </w:r>
      <w:r w:rsidR="0029172A">
        <w:tab/>
      </w:r>
      <w:r w:rsidR="0029172A">
        <w:tab/>
      </w:r>
      <w:r>
        <w:tab/>
      </w:r>
      <w:r>
        <w:tab/>
      </w:r>
      <w:r w:rsidR="0029172A">
        <w:t>Date</w:t>
      </w:r>
    </w:p>
    <w:p w14:paraId="213B2990" w14:textId="77777777" w:rsidR="00A55A0D" w:rsidRDefault="00A55A0D" w:rsidP="008C7DD7">
      <w:pPr>
        <w:contextualSpacing/>
      </w:pPr>
    </w:p>
    <w:p w14:paraId="75B6321B" w14:textId="77777777" w:rsidR="00A55A0D" w:rsidRDefault="00A55A0D" w:rsidP="008C7DD7">
      <w:pPr>
        <w:contextualSpacing/>
      </w:pPr>
    </w:p>
    <w:p w14:paraId="7C5379E4" w14:textId="7EFFB00C" w:rsidR="00A6536D" w:rsidRDefault="00A55A0D" w:rsidP="008C7DD7">
      <w:pPr>
        <w:contextualSpacing/>
      </w:pPr>
      <w:r>
        <w:t>cc:</w:t>
      </w:r>
      <w:r w:rsidR="005A76DC">
        <w:t xml:space="preserve"> </w:t>
      </w:r>
      <w:r w:rsidR="00A6536D">
        <w:tab/>
      </w:r>
      <w:r w:rsidR="00DA201E">
        <w:t>HR</w:t>
      </w:r>
      <w:r w:rsidR="008C7DD7">
        <w:t xml:space="preserve"> Office of International Services</w:t>
      </w:r>
    </w:p>
    <w:p w14:paraId="23DCBD1A" w14:textId="77777777" w:rsidR="00EE2D51" w:rsidRPr="004D5850" w:rsidRDefault="00EE2D51" w:rsidP="008C7DD7">
      <w:pPr>
        <w:ind w:firstLine="720"/>
        <w:contextualSpacing/>
      </w:pPr>
    </w:p>
    <w:sectPr w:rsidR="00EE2D51" w:rsidRPr="004D5850">
      <w:headerReference w:type="default" r:id="rId13"/>
      <w:pgSz w:w="12240" w:h="15840"/>
      <w:pgMar w:top="3780" w:right="1440" w:bottom="1440" w:left="1440" w:header="720" w:footer="6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8C49E" w14:textId="77777777" w:rsidR="00BA1D3C" w:rsidRDefault="00BA1D3C">
      <w:r>
        <w:separator/>
      </w:r>
    </w:p>
  </w:endnote>
  <w:endnote w:type="continuationSeparator" w:id="0">
    <w:p w14:paraId="2E6F147B" w14:textId="77777777" w:rsidR="00BA1D3C" w:rsidRDefault="00BA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0B5721" w14:textId="77777777" w:rsidR="00BA1D3C" w:rsidRDefault="00BA1D3C">
      <w:r>
        <w:separator/>
      </w:r>
    </w:p>
  </w:footnote>
  <w:footnote w:type="continuationSeparator" w:id="0">
    <w:p w14:paraId="36664A82" w14:textId="77777777" w:rsidR="00BA1D3C" w:rsidRDefault="00BA1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C7BDD" w14:textId="77777777" w:rsidR="00314FAE" w:rsidRDefault="00314FAE">
    <w:pPr>
      <w:pStyle w:val="Header"/>
      <w:jc w:val="center"/>
    </w:pPr>
  </w:p>
  <w:p w14:paraId="26E89B10" w14:textId="77777777" w:rsidR="00314FAE" w:rsidRDefault="00314FAE">
    <w:pPr>
      <w:pStyle w:val="Header"/>
      <w:jc w:val="center"/>
    </w:pPr>
  </w:p>
  <w:p w14:paraId="44917D1E" w14:textId="7F5E4626" w:rsidR="00314FAE" w:rsidRDefault="00314FAE">
    <w:pPr>
      <w:pStyle w:val="Header"/>
      <w:jc w:val="center"/>
      <w:rPr>
        <w:sz w:val="20"/>
      </w:rPr>
    </w:pPr>
  </w:p>
  <w:p w14:paraId="1C79CC9B" w14:textId="77777777" w:rsidR="00314FAE" w:rsidRDefault="00314FAE">
    <w:pPr>
      <w:pStyle w:val="Header"/>
      <w:jc w:val="right"/>
      <w:rPr>
        <w:rFonts w:ascii="Arial Unicode MS" w:eastAsia="Arial Unicode MS" w:hAnsi="Arial Unicode MS"/>
        <w:smallCaps/>
        <w:sz w:val="12"/>
      </w:rPr>
    </w:pPr>
  </w:p>
  <w:p w14:paraId="485B2D6A" w14:textId="4F18619A" w:rsidR="00314FAE" w:rsidRDefault="00314FAE">
    <w:pPr>
      <w:pStyle w:val="Header"/>
      <w:jc w:val="right"/>
      <w:rPr>
        <w:rFonts w:ascii="Georgia" w:eastAsia="MS Mincho" w:hAnsi="Georgia"/>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1C0A7D"/>
    <w:multiLevelType w:val="hybridMultilevel"/>
    <w:tmpl w:val="201A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E1B47"/>
    <w:multiLevelType w:val="hybridMultilevel"/>
    <w:tmpl w:val="4F7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C2947"/>
    <w:multiLevelType w:val="hybridMultilevel"/>
    <w:tmpl w:val="93E8CA38"/>
    <w:lvl w:ilvl="0" w:tplc="498AB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8038D"/>
    <w:multiLevelType w:val="hybridMultilevel"/>
    <w:tmpl w:val="B0926878"/>
    <w:lvl w:ilvl="0" w:tplc="C580785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D565C"/>
    <w:multiLevelType w:val="hybridMultilevel"/>
    <w:tmpl w:val="863E5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6C688F"/>
    <w:multiLevelType w:val="hybridMultilevel"/>
    <w:tmpl w:val="1BDAC9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5725951">
    <w:abstractNumId w:val="1"/>
  </w:num>
  <w:num w:numId="2" w16cid:durableId="440145289">
    <w:abstractNumId w:val="0"/>
  </w:num>
  <w:num w:numId="3" w16cid:durableId="1616863976">
    <w:abstractNumId w:val="3"/>
  </w:num>
  <w:num w:numId="4" w16cid:durableId="926114623">
    <w:abstractNumId w:val="5"/>
  </w:num>
  <w:num w:numId="5" w16cid:durableId="994802600">
    <w:abstractNumId w:val="4"/>
  </w:num>
  <w:num w:numId="6" w16cid:durableId="181435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CB"/>
    <w:rsid w:val="00017767"/>
    <w:rsid w:val="0002397B"/>
    <w:rsid w:val="00025773"/>
    <w:rsid w:val="00035A76"/>
    <w:rsid w:val="00047D79"/>
    <w:rsid w:val="000600F0"/>
    <w:rsid w:val="000762D1"/>
    <w:rsid w:val="00077220"/>
    <w:rsid w:val="000834CB"/>
    <w:rsid w:val="000B43D4"/>
    <w:rsid w:val="000C7640"/>
    <w:rsid w:val="000D0E5D"/>
    <w:rsid w:val="000E781E"/>
    <w:rsid w:val="000F2209"/>
    <w:rsid w:val="00116DC3"/>
    <w:rsid w:val="00125641"/>
    <w:rsid w:val="001476D1"/>
    <w:rsid w:val="00157117"/>
    <w:rsid w:val="001744DB"/>
    <w:rsid w:val="00175B1A"/>
    <w:rsid w:val="001B1358"/>
    <w:rsid w:val="001C2E08"/>
    <w:rsid w:val="001D2E2D"/>
    <w:rsid w:val="001E1B29"/>
    <w:rsid w:val="001E6E34"/>
    <w:rsid w:val="00215A2E"/>
    <w:rsid w:val="002237AC"/>
    <w:rsid w:val="00231300"/>
    <w:rsid w:val="002401DC"/>
    <w:rsid w:val="00252224"/>
    <w:rsid w:val="0029172A"/>
    <w:rsid w:val="002A71DF"/>
    <w:rsid w:val="002B432D"/>
    <w:rsid w:val="002E4866"/>
    <w:rsid w:val="002F60C4"/>
    <w:rsid w:val="002F7CAC"/>
    <w:rsid w:val="00314FAE"/>
    <w:rsid w:val="00321838"/>
    <w:rsid w:val="00327814"/>
    <w:rsid w:val="00333BD8"/>
    <w:rsid w:val="00355299"/>
    <w:rsid w:val="00357F75"/>
    <w:rsid w:val="00360809"/>
    <w:rsid w:val="003B61AC"/>
    <w:rsid w:val="003E5FB5"/>
    <w:rsid w:val="004431F5"/>
    <w:rsid w:val="00444412"/>
    <w:rsid w:val="00452399"/>
    <w:rsid w:val="004813D2"/>
    <w:rsid w:val="004B2034"/>
    <w:rsid w:val="004E3AAF"/>
    <w:rsid w:val="004E44A2"/>
    <w:rsid w:val="00514142"/>
    <w:rsid w:val="00514A7B"/>
    <w:rsid w:val="005363FF"/>
    <w:rsid w:val="00547D95"/>
    <w:rsid w:val="00550AAF"/>
    <w:rsid w:val="005676C6"/>
    <w:rsid w:val="00570808"/>
    <w:rsid w:val="00577696"/>
    <w:rsid w:val="00581BE5"/>
    <w:rsid w:val="0058530A"/>
    <w:rsid w:val="00586881"/>
    <w:rsid w:val="005A76DC"/>
    <w:rsid w:val="005C70B6"/>
    <w:rsid w:val="005D2AB9"/>
    <w:rsid w:val="005E60BB"/>
    <w:rsid w:val="005F3FA9"/>
    <w:rsid w:val="005F76D0"/>
    <w:rsid w:val="0060512B"/>
    <w:rsid w:val="00615F1B"/>
    <w:rsid w:val="006751D5"/>
    <w:rsid w:val="00697B2C"/>
    <w:rsid w:val="006B0FE0"/>
    <w:rsid w:val="0071666A"/>
    <w:rsid w:val="00760511"/>
    <w:rsid w:val="00770620"/>
    <w:rsid w:val="00784633"/>
    <w:rsid w:val="007A4A1D"/>
    <w:rsid w:val="007B4FBC"/>
    <w:rsid w:val="007C6D99"/>
    <w:rsid w:val="007D2E46"/>
    <w:rsid w:val="007D4216"/>
    <w:rsid w:val="007E3E91"/>
    <w:rsid w:val="007E471C"/>
    <w:rsid w:val="008215B9"/>
    <w:rsid w:val="008A587C"/>
    <w:rsid w:val="008C7DD7"/>
    <w:rsid w:val="008E4810"/>
    <w:rsid w:val="0090192B"/>
    <w:rsid w:val="00905002"/>
    <w:rsid w:val="00910629"/>
    <w:rsid w:val="00912C3D"/>
    <w:rsid w:val="009142DC"/>
    <w:rsid w:val="009211C6"/>
    <w:rsid w:val="00930DF6"/>
    <w:rsid w:val="009337ED"/>
    <w:rsid w:val="0096636D"/>
    <w:rsid w:val="009770FB"/>
    <w:rsid w:val="00997E41"/>
    <w:rsid w:val="009C73A6"/>
    <w:rsid w:val="009F07DE"/>
    <w:rsid w:val="009F40CF"/>
    <w:rsid w:val="00A1705B"/>
    <w:rsid w:val="00A21DBD"/>
    <w:rsid w:val="00A22D8A"/>
    <w:rsid w:val="00A476E0"/>
    <w:rsid w:val="00A55A0D"/>
    <w:rsid w:val="00A607DD"/>
    <w:rsid w:val="00A6536D"/>
    <w:rsid w:val="00A94D9F"/>
    <w:rsid w:val="00AB3346"/>
    <w:rsid w:val="00AE0328"/>
    <w:rsid w:val="00AF1435"/>
    <w:rsid w:val="00B05186"/>
    <w:rsid w:val="00B22F02"/>
    <w:rsid w:val="00BA1D3C"/>
    <w:rsid w:val="00BA2927"/>
    <w:rsid w:val="00BD4908"/>
    <w:rsid w:val="00BE6D72"/>
    <w:rsid w:val="00C03669"/>
    <w:rsid w:val="00C410C0"/>
    <w:rsid w:val="00C43524"/>
    <w:rsid w:val="00C860FD"/>
    <w:rsid w:val="00C92560"/>
    <w:rsid w:val="00CA5204"/>
    <w:rsid w:val="00CC17FA"/>
    <w:rsid w:val="00CD7F7E"/>
    <w:rsid w:val="00D37404"/>
    <w:rsid w:val="00D465D1"/>
    <w:rsid w:val="00D5663E"/>
    <w:rsid w:val="00D66C28"/>
    <w:rsid w:val="00D95F52"/>
    <w:rsid w:val="00DA201E"/>
    <w:rsid w:val="00DB12DE"/>
    <w:rsid w:val="00DB28C5"/>
    <w:rsid w:val="00DC3D8A"/>
    <w:rsid w:val="00DD1A9B"/>
    <w:rsid w:val="00DE6FC6"/>
    <w:rsid w:val="00E25AC1"/>
    <w:rsid w:val="00E301B2"/>
    <w:rsid w:val="00E54803"/>
    <w:rsid w:val="00E84691"/>
    <w:rsid w:val="00E87439"/>
    <w:rsid w:val="00E977A7"/>
    <w:rsid w:val="00EA7281"/>
    <w:rsid w:val="00EA7BC7"/>
    <w:rsid w:val="00EC24AC"/>
    <w:rsid w:val="00EE2D51"/>
    <w:rsid w:val="00EE2E65"/>
    <w:rsid w:val="00EE3B9C"/>
    <w:rsid w:val="00EE5281"/>
    <w:rsid w:val="00F13A05"/>
    <w:rsid w:val="00F45F4B"/>
    <w:rsid w:val="00F467B0"/>
    <w:rsid w:val="00F46DFC"/>
    <w:rsid w:val="00F54C10"/>
    <w:rsid w:val="00F6046A"/>
    <w:rsid w:val="00F630DD"/>
    <w:rsid w:val="00F80F11"/>
    <w:rsid w:val="00F97E6B"/>
    <w:rsid w:val="00FA5A31"/>
    <w:rsid w:val="00FA6F0D"/>
    <w:rsid w:val="00FB55CF"/>
    <w:rsid w:val="00FC3628"/>
    <w:rsid w:val="00FC697E"/>
    <w:rsid w:val="00FE7943"/>
    <w:rsid w:val="00FF4B93"/>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91E70"/>
  <w15:chartTrackingRefBased/>
  <w15:docId w15:val="{D5B5FFBF-2655-42E1-B8C6-F881F938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basedOn w:val="Normal"/>
    <w:next w:val="Normal"/>
    <w:link w:val="Heading1Char"/>
    <w:qFormat/>
    <w:rsid w:val="000257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025773"/>
    <w:rPr>
      <w:b/>
      <w:bCs/>
      <w:sz w:val="24"/>
      <w:szCs w:val="24"/>
    </w:rPr>
  </w:style>
  <w:style w:type="character" w:styleId="Hyperlink">
    <w:name w:val="Hyperlink"/>
    <w:basedOn w:val="DefaultParagraphFont"/>
    <w:uiPriority w:val="99"/>
    <w:unhideWhenUsed/>
    <w:rsid w:val="00D37404"/>
    <w:rPr>
      <w:color w:val="0563C1" w:themeColor="hyperlink"/>
      <w:u w:val="single"/>
    </w:rPr>
  </w:style>
  <w:style w:type="character" w:styleId="UnresolvedMention">
    <w:name w:val="Unresolved Mention"/>
    <w:basedOn w:val="DefaultParagraphFont"/>
    <w:uiPriority w:val="47"/>
    <w:rsid w:val="00D37404"/>
    <w:rPr>
      <w:color w:val="605E5C"/>
      <w:shd w:val="clear" w:color="auto" w:fill="E1DFDD"/>
    </w:rPr>
  </w:style>
  <w:style w:type="character" w:styleId="CommentReference">
    <w:name w:val="annotation reference"/>
    <w:basedOn w:val="DefaultParagraphFont"/>
    <w:uiPriority w:val="99"/>
    <w:semiHidden/>
    <w:unhideWhenUsed/>
    <w:rsid w:val="00930DF6"/>
    <w:rPr>
      <w:sz w:val="16"/>
      <w:szCs w:val="16"/>
    </w:rPr>
  </w:style>
  <w:style w:type="paragraph" w:styleId="CommentText">
    <w:name w:val="annotation text"/>
    <w:basedOn w:val="Normal"/>
    <w:link w:val="CommentTextChar"/>
    <w:uiPriority w:val="99"/>
    <w:unhideWhenUsed/>
    <w:rsid w:val="00930DF6"/>
    <w:rPr>
      <w:sz w:val="20"/>
      <w:szCs w:val="20"/>
    </w:rPr>
  </w:style>
  <w:style w:type="character" w:customStyle="1" w:styleId="CommentTextChar">
    <w:name w:val="Comment Text Char"/>
    <w:basedOn w:val="DefaultParagraphFont"/>
    <w:link w:val="CommentText"/>
    <w:uiPriority w:val="99"/>
    <w:rsid w:val="00930DF6"/>
  </w:style>
  <w:style w:type="paragraph" w:styleId="CommentSubject">
    <w:name w:val="annotation subject"/>
    <w:basedOn w:val="CommentText"/>
    <w:next w:val="CommentText"/>
    <w:link w:val="CommentSubjectChar"/>
    <w:uiPriority w:val="99"/>
    <w:semiHidden/>
    <w:unhideWhenUsed/>
    <w:rsid w:val="00930DF6"/>
    <w:rPr>
      <w:b/>
      <w:bCs/>
    </w:rPr>
  </w:style>
  <w:style w:type="character" w:customStyle="1" w:styleId="CommentSubjectChar">
    <w:name w:val="Comment Subject Char"/>
    <w:basedOn w:val="CommentTextChar"/>
    <w:link w:val="CommentSubject"/>
    <w:uiPriority w:val="99"/>
    <w:semiHidden/>
    <w:rsid w:val="00930DF6"/>
    <w:rPr>
      <w:b/>
      <w:bCs/>
    </w:rPr>
  </w:style>
  <w:style w:type="paragraph" w:styleId="Revision">
    <w:name w:val="Revision"/>
    <w:hidden/>
    <w:uiPriority w:val="71"/>
    <w:unhideWhenUsed/>
    <w:rsid w:val="00D95F52"/>
    <w:rPr>
      <w:sz w:val="24"/>
      <w:szCs w:val="24"/>
    </w:rPr>
  </w:style>
  <w:style w:type="paragraph" w:styleId="NoSpacing">
    <w:name w:val="No Spacing"/>
    <w:uiPriority w:val="1"/>
    <w:qFormat/>
    <w:rsid w:val="00BA2927"/>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1E6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prod.service-now.com/sp?sys_kb_id=49c7b6e3870125148b19c998cebb3529&amp;id=kb_article_view&amp;sysparm_rank=1&amp;sysparm_tsqueryId=394972eb870125148b19c998cebb35c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edu/policies/ppm/univ250.pdf" TargetMode="External"/><Relationship Id="rId12" Type="http://schemas.openxmlformats.org/officeDocument/2006/relationships/hyperlink" Target="https://www.sc.edu/policies/ppm/univ2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edu/policies/ppm/univ15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edu/policies/ppm/univ250.pdf" TargetMode="External"/><Relationship Id="rId4" Type="http://schemas.openxmlformats.org/officeDocument/2006/relationships/webSettings" Target="webSettings.xml"/><Relationship Id="rId9" Type="http://schemas.openxmlformats.org/officeDocument/2006/relationships/hyperlink" Target="https://www.sc.edu/policies/ppm/acaf1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HR-OIS</dc:creator>
  <cp:keywords/>
  <dc:description/>
  <cp:lastModifiedBy>Saunders-Blanks, Jean</cp:lastModifiedBy>
  <cp:revision>2</cp:revision>
  <cp:lastPrinted>2023-06-15T12:38:00Z</cp:lastPrinted>
  <dcterms:created xsi:type="dcterms:W3CDTF">2024-02-16T13:28:00Z</dcterms:created>
  <dcterms:modified xsi:type="dcterms:W3CDTF">2024-02-16T13:28:00Z</dcterms:modified>
</cp:coreProperties>
</file>